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1C04A6" w:rsidRPr="006F29DF" w:rsidRDefault="00BA3DAC" w:rsidP="001C04A6">
      <w:pPr>
        <w:pStyle w:val="Rubrik1"/>
        <w:rPr>
          <w:lang w:val="en-GB"/>
        </w:rPr>
      </w:pPr>
      <w:r w:rsidRPr="00E72462">
        <w:rPr>
          <w:noProof/>
          <w:lang w:val="sv-SE"/>
        </w:rPr>
        <mc:AlternateContent>
          <mc:Choice Requires="wps">
            <w:drawing>
              <wp:anchor distT="0" distB="0" distL="114300" distR="114300" simplePos="0" relativeHeight="251661824" behindDoc="0" locked="0" layoutInCell="0" allowOverlap="1" wp14:anchorId="5E5DAAB2" wp14:editId="4A6A52FE">
                <wp:simplePos x="0" y="0"/>
                <wp:positionH relativeFrom="page">
                  <wp:posOffset>4067810</wp:posOffset>
                </wp:positionH>
                <wp:positionV relativeFrom="page">
                  <wp:posOffset>396240</wp:posOffset>
                </wp:positionV>
                <wp:extent cx="3014980" cy="274320"/>
                <wp:effectExtent l="0" t="0" r="762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D4E94" w:rsidRPr="00AA2FCF" w:rsidRDefault="001C04A6" w:rsidP="00224155">
                            <w:pPr>
                              <w:pStyle w:val="Sidhuvud1"/>
                            </w:pPr>
                            <w:r>
                              <w:t>Version 1,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AAB2" id="_x0000_t202" coordsize="21600,21600" o:spt="202" path="m,l,21600r21600,l21600,xe">
                <v:stroke joinstyle="miter"/>
                <v:path gradientshapeok="t" o:connecttype="rect"/>
              </v:shapetype>
              <v:shape id="Text Box 6" o:spid="_x0000_s1026" type="#_x0000_t202" style="position:absolute;margin-left:320.3pt;margin-top:31.2pt;width:237.4pt;height:2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" o:allowincell="f" filled="f" stroked="f">
                <v:textbox inset="0,0,0,0">
                  <w:txbxContent>
                    <w:p w:rsidR="003D4E94" w:rsidRPr="00AA2FCF" w:rsidRDefault="001C04A6" w:rsidP="00224155">
                      <w:pPr>
                        <w:pStyle w:val="Sidhuvud1"/>
                      </w:pPr>
                      <w:r>
                        <w:t>Version 1, March 2020</w:t>
                      </w:r>
                    </w:p>
                  </w:txbxContent>
                </v:textbox>
                <w10:wrap anchorx="page" anchory="page"/>
              </v:shape>
            </w:pict>
          </mc:Fallback>
        </mc:AlternateContent>
      </w:r>
      <w:r w:rsidR="00224155" w:rsidRPr="00E72462">
        <w:rPr>
          <w:noProof/>
          <w:lang w:val="sv-SE"/>
        </w:rPr>
        <mc:AlternateContent>
          <mc:Choice Requires="wps">
            <w:drawing>
              <wp:anchor distT="0" distB="0" distL="114300" distR="114300" simplePos="0" relativeHeight="251656704" behindDoc="0" locked="0" layoutInCell="0" allowOverlap="1" wp14:anchorId="6EF44A94" wp14:editId="2CDE0E8C">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D4E94" w:rsidRDefault="003D4E94">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44A94" id="Text Box 4" o:spid="_x0000_s1027" type="#_x0000_t202" style="position:absolute;margin-left:515.95pt;margin-top:36.35pt;width:50.4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" o:allowincell="f" filled="f" stroked="f">
                <v:textbox inset="0,0,0,0">
                  <w:txbxContent>
                    <w:p w:rsidR="003D4E94" w:rsidRDefault="003D4E94">
                      <w:pPr>
                        <w:pStyle w:val="sidnr"/>
                      </w:pPr>
                      <w:r>
                        <w:t>1</w:t>
                      </w:r>
                    </w:p>
                  </w:txbxContent>
                </v:textbox>
                <w10:wrap anchorx="page" anchory="page"/>
              </v:shape>
            </w:pict>
          </mc:Fallback>
        </mc:AlternateContent>
      </w:r>
      <w:r w:rsidR="001C04A6" w:rsidRPr="006F29DF">
        <w:rPr>
          <w:lang w:val="en-GB"/>
        </w:rPr>
        <w:t>Lund University profile texts</w:t>
      </w:r>
    </w:p>
    <w:bookmarkEnd w:id="0"/>
    <w:p w:rsidR="00705814" w:rsidRPr="001C04A6" w:rsidRDefault="001C04A6" w:rsidP="001C04A6">
      <w:pPr>
        <w:pStyle w:val="Brdtext"/>
        <w:rPr>
          <w:b/>
          <w:bCs/>
          <w:lang w:val="en-GB"/>
        </w:rPr>
      </w:pPr>
      <w:r w:rsidRPr="001C04A6">
        <w:rPr>
          <w:b/>
          <w:bCs/>
          <w:lang w:val="en-GB"/>
        </w:rPr>
        <w:t>Revised March 2020</w:t>
      </w:r>
    </w:p>
    <w:p w:rsidR="001C04A6" w:rsidRPr="006F29DF" w:rsidRDefault="001C04A6" w:rsidP="001C04A6">
      <w:pPr>
        <w:pStyle w:val="Brdtext"/>
        <w:rPr>
          <w:lang w:val="en-GB"/>
        </w:rPr>
      </w:pPr>
      <w:r w:rsidRPr="006F29DF">
        <w:rPr>
          <w:lang w:val="en-GB"/>
        </w:rPr>
        <w:t xml:space="preserve">The profile below describes Lund University on the most general level. It is based on current facts (e.g. the annual report) and is updated as necessary. The text is to be accompanied by a reference to </w:t>
      </w:r>
      <w:hyperlink r:id="rId6" w:history="1">
        <w:r w:rsidRPr="001C04A6">
          <w:rPr>
            <w:rStyle w:val="Hyperlnk"/>
            <w:rFonts w:ascii="Times" w:hAnsi="Times"/>
            <w:sz w:val="24"/>
            <w:szCs w:val="24"/>
            <w:lang w:val="en-GB"/>
          </w:rPr>
          <w:t>www.lunduniversity.lu.se</w:t>
        </w:r>
      </w:hyperlink>
    </w:p>
    <w:p w:rsidR="001C04A6" w:rsidRPr="006F29DF" w:rsidRDefault="001C04A6" w:rsidP="001C04A6">
      <w:pPr>
        <w:pStyle w:val="Brdtext"/>
        <w:rPr>
          <w:rFonts w:cs="Times"/>
          <w:lang w:val="en-GB"/>
        </w:rPr>
      </w:pPr>
      <w:r w:rsidRPr="006F29DF">
        <w:rPr>
          <w:lang w:val="en-GB"/>
        </w:rPr>
        <w:t>The text is to be used on the web, in social media, printed material,</w:t>
      </w:r>
      <w:r>
        <w:rPr>
          <w:lang w:val="en-GB"/>
        </w:rPr>
        <w:t xml:space="preserve"> </w:t>
      </w:r>
      <w:r w:rsidRPr="006F29DF">
        <w:rPr>
          <w:lang w:val="en-GB"/>
        </w:rPr>
        <w:t xml:space="preserve">vacancy notices, press releases, etc. There are three versions of different lengths, in Swedish and English. </w:t>
      </w:r>
      <w:r w:rsidRPr="006F29DF">
        <w:rPr>
          <w:rStyle w:val="s3"/>
          <w:rFonts w:ascii="Times" w:hAnsi="Times" w:cs="Times"/>
          <w:i/>
          <w:sz w:val="24"/>
          <w:szCs w:val="24"/>
          <w:lang w:val="en-GB"/>
        </w:rPr>
        <w:t xml:space="preserve"> </w:t>
      </w:r>
    </w:p>
    <w:p w:rsidR="00454E34" w:rsidRPr="00E72462" w:rsidRDefault="001C04A6" w:rsidP="00454E34">
      <w:pPr>
        <w:pStyle w:val="Rubrik2"/>
        <w:rPr>
          <w:lang w:val="en-GB"/>
        </w:rPr>
      </w:pPr>
      <w:r>
        <w:rPr>
          <w:lang w:val="en-GB"/>
        </w:rPr>
        <w:t>Brief profile text</w:t>
      </w:r>
    </w:p>
    <w:p w:rsidR="001C04A6" w:rsidRPr="001C04A6" w:rsidRDefault="001C04A6" w:rsidP="001C04A6">
      <w:pPr>
        <w:pStyle w:val="Brdtext"/>
        <w:rPr>
          <w:lang w:val="en-GB"/>
        </w:rPr>
      </w:pPr>
      <w:r w:rsidRPr="001C04A6">
        <w:rPr>
          <w:lang w:val="en-GB"/>
        </w:rPr>
        <w:t>Lund University was founded in 1666 and is repeatedly ranked among the world’s top 100 universities. The University has 40 000 students and more than 8 000 staff based in Lund, Helsingborg and Malmö. We are united in our efforts to understand, explain and improve our world and the human condition.</w:t>
      </w:r>
    </w:p>
    <w:p w:rsidR="001C04A6" w:rsidRPr="001C04A6" w:rsidRDefault="001C04A6" w:rsidP="001C04A6">
      <w:pPr>
        <w:pStyle w:val="Rubrik2"/>
        <w:rPr>
          <w:rStyle w:val="s3"/>
        </w:rPr>
      </w:pPr>
      <w:r w:rsidRPr="001C04A6">
        <w:rPr>
          <w:rStyle w:val="s3"/>
        </w:rPr>
        <w:t xml:space="preserve">Medium profile text </w:t>
      </w:r>
    </w:p>
    <w:p w:rsidR="001C04A6" w:rsidRPr="006F29DF" w:rsidRDefault="001C04A6" w:rsidP="001C04A6">
      <w:pPr>
        <w:pStyle w:val="Brdtext"/>
        <w:rPr>
          <w:lang w:val="en-GB"/>
        </w:rPr>
      </w:pPr>
      <w:r w:rsidRPr="006F29DF">
        <w:rPr>
          <w:lang w:val="en-GB"/>
        </w:rPr>
        <w:t>Lund University was founded in 1666 and is repeatedly ranked among the world’s top 100 universities. The University has 4</w:t>
      </w:r>
      <w:r>
        <w:rPr>
          <w:lang w:val="en-GB"/>
        </w:rPr>
        <w:t>0</w:t>
      </w:r>
      <w:r w:rsidRPr="006F29DF">
        <w:rPr>
          <w:lang w:val="en-GB"/>
        </w:rPr>
        <w:t xml:space="preserve"> 000 students and </w:t>
      </w:r>
      <w:r>
        <w:rPr>
          <w:lang w:val="en-GB"/>
        </w:rPr>
        <w:t>more than 8 0</w:t>
      </w:r>
      <w:r w:rsidRPr="006F29DF">
        <w:rPr>
          <w:lang w:val="en-GB"/>
        </w:rPr>
        <w:t>00</w:t>
      </w:r>
      <w:r>
        <w:rPr>
          <w:lang w:val="en-GB"/>
        </w:rPr>
        <w:t xml:space="preserve"> </w:t>
      </w:r>
      <w:r w:rsidRPr="006F29DF">
        <w:rPr>
          <w:lang w:val="en-GB"/>
        </w:rPr>
        <w:t>staff based in Lund, Helsingborg and Malmö. We are united in our efforts to understand, explain and improve our world and the human condition.</w:t>
      </w:r>
    </w:p>
    <w:p w:rsidR="001C04A6" w:rsidRPr="006F29DF" w:rsidRDefault="001C04A6" w:rsidP="001C04A6">
      <w:pPr>
        <w:pStyle w:val="Brdtext"/>
        <w:rPr>
          <w:lang w:val="en-GB"/>
        </w:rPr>
      </w:pPr>
      <w:r w:rsidRPr="006F29DF">
        <w:rPr>
          <w:lang w:val="en-GB"/>
        </w:rPr>
        <w:t xml:space="preserve">Lund is the most popular </w:t>
      </w:r>
      <w:r>
        <w:rPr>
          <w:lang w:val="en-GB"/>
        </w:rPr>
        <w:t xml:space="preserve">study location </w:t>
      </w:r>
      <w:r w:rsidRPr="006F29DF">
        <w:rPr>
          <w:lang w:val="en-GB"/>
        </w:rPr>
        <w:t>in Sweden. The University offers one of the broadest ranges of programmes and courses in Scandinavia, based on cross-disciplinary and cutting-edge research. The compact university campus encourages networking and creates the conditions for scientific breakthroughs and innovations</w:t>
      </w:r>
      <w:r w:rsidRPr="006F29DF">
        <w:rPr>
          <w:color w:val="000000"/>
          <w:lang w:val="en-GB"/>
        </w:rPr>
        <w:t xml:space="preserve">. The University has a </w:t>
      </w:r>
      <w:r>
        <w:rPr>
          <w:color w:val="000000"/>
          <w:lang w:val="en-GB"/>
        </w:rPr>
        <w:t>distinct</w:t>
      </w:r>
      <w:r w:rsidRPr="006F29DF">
        <w:rPr>
          <w:color w:val="000000"/>
          <w:lang w:val="en-GB"/>
        </w:rPr>
        <w:t xml:space="preserve"> international profile, with partner universities in </w:t>
      </w:r>
      <w:r w:rsidRPr="006F29DF">
        <w:rPr>
          <w:lang w:val="en-GB"/>
        </w:rPr>
        <w:t xml:space="preserve">70 countries. </w:t>
      </w:r>
    </w:p>
    <w:p w:rsidR="00224155" w:rsidRDefault="001C04A6" w:rsidP="001C04A6">
      <w:pPr>
        <w:pStyle w:val="Brdtext"/>
        <w:rPr>
          <w:color w:val="000000"/>
          <w:lang w:val="en-GB"/>
        </w:rPr>
      </w:pPr>
      <w:r w:rsidRPr="006F29DF">
        <w:rPr>
          <w:color w:val="000000"/>
          <w:lang w:val="en-GB"/>
        </w:rPr>
        <w:t xml:space="preserve">Lund University has an annual turnover of </w:t>
      </w:r>
      <w:r>
        <w:rPr>
          <w:color w:val="000000"/>
          <w:lang w:val="en-GB"/>
        </w:rPr>
        <w:t>more than EUR 830 mil</w:t>
      </w:r>
      <w:r w:rsidRPr="006F29DF">
        <w:rPr>
          <w:color w:val="000000"/>
          <w:lang w:val="en-GB"/>
        </w:rPr>
        <w:t>lion, of w</w:t>
      </w:r>
      <w:r>
        <w:rPr>
          <w:color w:val="000000"/>
          <w:lang w:val="en-GB"/>
        </w:rPr>
        <w:t xml:space="preserve">hich two-thirds go to research </w:t>
      </w:r>
      <w:r w:rsidRPr="00B70BBF">
        <w:rPr>
          <w:color w:val="000000"/>
          <w:lang w:val="en-GB"/>
        </w:rPr>
        <w:t>in our nine faculties, enabling us to offer one of the strongest and broadest ranges of research in Scandinavia.</w:t>
      </w:r>
    </w:p>
    <w:p w:rsidR="001C04A6" w:rsidRDefault="001C04A6" w:rsidP="001C04A6">
      <w:pPr>
        <w:pStyle w:val="Brdtext"/>
        <w:rPr>
          <w:color w:val="000000"/>
          <w:lang w:val="en-GB"/>
        </w:rPr>
      </w:pPr>
    </w:p>
    <w:p w:rsidR="001C04A6" w:rsidRDefault="001C04A6" w:rsidP="001C04A6">
      <w:pPr>
        <w:pStyle w:val="Brdtext"/>
        <w:rPr>
          <w:color w:val="000000"/>
          <w:lang w:val="en-GB"/>
        </w:rPr>
      </w:pPr>
    </w:p>
    <w:p w:rsidR="001C04A6" w:rsidRDefault="001C04A6" w:rsidP="001C04A6">
      <w:pPr>
        <w:pStyle w:val="Brdtext"/>
        <w:rPr>
          <w:color w:val="000000"/>
          <w:lang w:val="en-GB"/>
        </w:rPr>
      </w:pPr>
    </w:p>
    <w:p w:rsidR="001C04A6" w:rsidRDefault="001C04A6" w:rsidP="001C04A6">
      <w:pPr>
        <w:pStyle w:val="Brdtext"/>
        <w:rPr>
          <w:color w:val="000000"/>
          <w:lang w:val="en-GB"/>
        </w:rPr>
      </w:pPr>
    </w:p>
    <w:p w:rsidR="001C04A6" w:rsidRPr="001C04A6" w:rsidRDefault="001C04A6" w:rsidP="001C04A6">
      <w:pPr>
        <w:pStyle w:val="Rubrik2"/>
        <w:rPr>
          <w:rStyle w:val="s3"/>
        </w:rPr>
      </w:pPr>
      <w:r w:rsidRPr="001C04A6">
        <w:rPr>
          <w:rStyle w:val="s3"/>
        </w:rPr>
        <w:lastRenderedPageBreak/>
        <w:t>Long profile text</w:t>
      </w:r>
    </w:p>
    <w:p w:rsidR="001C04A6" w:rsidRPr="006F29DF" w:rsidRDefault="001C04A6" w:rsidP="001C04A6">
      <w:pPr>
        <w:pStyle w:val="Brdtext"/>
        <w:rPr>
          <w:lang w:val="en-GB"/>
        </w:rPr>
      </w:pPr>
      <w:r w:rsidRPr="006F29DF">
        <w:rPr>
          <w:lang w:val="en-GB"/>
        </w:rPr>
        <w:t>Lund University was founded in 1666 and is repeatedly ranked among the world’s top 100 universities. The University has 4</w:t>
      </w:r>
      <w:r>
        <w:rPr>
          <w:lang w:val="en-GB"/>
        </w:rPr>
        <w:t>0</w:t>
      </w:r>
      <w:r w:rsidRPr="006F29DF">
        <w:rPr>
          <w:lang w:val="en-GB"/>
        </w:rPr>
        <w:t xml:space="preserve"> 000 students and </w:t>
      </w:r>
      <w:r>
        <w:rPr>
          <w:lang w:val="en-GB"/>
        </w:rPr>
        <w:t>more than 8 0</w:t>
      </w:r>
      <w:r w:rsidRPr="006F29DF">
        <w:rPr>
          <w:lang w:val="en-GB"/>
        </w:rPr>
        <w:t>00 staff based in Lund, Helsingborg and Malmö. We are united in our efforts to understand, explain and improve our world and the human condition.</w:t>
      </w:r>
    </w:p>
    <w:p w:rsidR="001C04A6" w:rsidRPr="006F29DF" w:rsidRDefault="001C04A6" w:rsidP="001C04A6">
      <w:pPr>
        <w:pStyle w:val="Brdtext"/>
        <w:rPr>
          <w:lang w:val="en-GB"/>
        </w:rPr>
      </w:pPr>
      <w:r w:rsidRPr="006F29DF">
        <w:rPr>
          <w:lang w:val="en-GB"/>
        </w:rPr>
        <w:t xml:space="preserve">Lund is the most popular </w:t>
      </w:r>
      <w:r>
        <w:rPr>
          <w:lang w:val="en-GB"/>
        </w:rPr>
        <w:t>study location</w:t>
      </w:r>
      <w:r w:rsidRPr="006F29DF">
        <w:rPr>
          <w:lang w:val="en-GB"/>
        </w:rPr>
        <w:t xml:space="preserve"> in Sweden. The University offers one of the broadest ranges of programmes and courses in Scandinavia, based on cross-disciplinary and cutting-edge research. The compact university campus encourages networking and creates the conditions for scientific breakthroughs and innovations. The University has a </w:t>
      </w:r>
      <w:r>
        <w:rPr>
          <w:lang w:val="en-GB"/>
        </w:rPr>
        <w:t>distinct</w:t>
      </w:r>
      <w:r w:rsidRPr="006F29DF">
        <w:rPr>
          <w:lang w:val="en-GB"/>
        </w:rPr>
        <w:t xml:space="preserve"> international profile, with partner universities in 70 countries. </w:t>
      </w:r>
    </w:p>
    <w:p w:rsidR="001C04A6" w:rsidRDefault="001C04A6" w:rsidP="001C04A6">
      <w:pPr>
        <w:pStyle w:val="Brdtext"/>
        <w:rPr>
          <w:lang w:val="en-GB"/>
        </w:rPr>
      </w:pPr>
      <w:r w:rsidRPr="006F29DF">
        <w:rPr>
          <w:lang w:val="en-GB"/>
        </w:rPr>
        <w:t xml:space="preserve">Lund University has an annual turnover of </w:t>
      </w:r>
      <w:r>
        <w:rPr>
          <w:lang w:val="en-GB"/>
        </w:rPr>
        <w:t>more than EUR 830 mil</w:t>
      </w:r>
      <w:r w:rsidRPr="006F29DF">
        <w:rPr>
          <w:lang w:val="en-GB"/>
        </w:rPr>
        <w:t>lion, of w</w:t>
      </w:r>
      <w:r>
        <w:rPr>
          <w:lang w:val="en-GB"/>
        </w:rPr>
        <w:t xml:space="preserve">hich two-thirds go to research </w:t>
      </w:r>
      <w:r w:rsidRPr="00B70BBF">
        <w:rPr>
          <w:lang w:val="en-GB"/>
        </w:rPr>
        <w:t>in our nine faculties, enabling us to offer one of the strongest and broadest ranges of research in Scandinavia.</w:t>
      </w:r>
    </w:p>
    <w:p w:rsidR="001C04A6" w:rsidRPr="00B753BE" w:rsidRDefault="001C04A6" w:rsidP="001C04A6">
      <w:pPr>
        <w:pStyle w:val="Brdtext"/>
        <w:rPr>
          <w:lang w:val="en-GB"/>
        </w:rPr>
      </w:pPr>
      <w:r w:rsidRPr="006F29DF">
        <w:rPr>
          <w:lang w:val="en-GB"/>
        </w:rPr>
        <w:t xml:space="preserve">The establishment of the world-leading facilities MAX IV and </w:t>
      </w:r>
      <w:proofErr w:type="spellStart"/>
      <w:r w:rsidRPr="006F29DF">
        <w:rPr>
          <w:lang w:val="en-GB"/>
        </w:rPr>
        <w:t>ESS</w:t>
      </w:r>
      <w:proofErr w:type="spellEnd"/>
      <w:r w:rsidRPr="006F29DF">
        <w:rPr>
          <w:lang w:val="en-GB"/>
        </w:rPr>
        <w:t xml:space="preserve"> will </w:t>
      </w:r>
      <w:r>
        <w:rPr>
          <w:lang w:val="en-GB"/>
        </w:rPr>
        <w:t xml:space="preserve">have a major impact on </w:t>
      </w:r>
      <w:r w:rsidRPr="006F29DF">
        <w:rPr>
          <w:lang w:val="en-GB"/>
        </w:rPr>
        <w:t xml:space="preserve">future scientific and industrial development in both </w:t>
      </w:r>
      <w:proofErr w:type="gramStart"/>
      <w:r w:rsidRPr="006F29DF">
        <w:rPr>
          <w:lang w:val="en-GB"/>
        </w:rPr>
        <w:t>materials</w:t>
      </w:r>
      <w:proofErr w:type="gramEnd"/>
      <w:r>
        <w:rPr>
          <w:lang w:val="en-GB"/>
        </w:rPr>
        <w:t xml:space="preserve"> </w:t>
      </w:r>
      <w:r w:rsidRPr="006F29DF">
        <w:rPr>
          <w:lang w:val="en-GB"/>
        </w:rPr>
        <w:t>sc</w:t>
      </w:r>
      <w:r>
        <w:rPr>
          <w:lang w:val="en-GB"/>
        </w:rPr>
        <w:t>ience and life science. MAX IV</w:t>
      </w:r>
      <w:r w:rsidRPr="006F29DF">
        <w:rPr>
          <w:lang w:val="en-GB"/>
        </w:rPr>
        <w:t xml:space="preserve"> is the leading synchrotron radiation facility in the world, </w:t>
      </w:r>
      <w:r>
        <w:rPr>
          <w:lang w:val="en-GB"/>
        </w:rPr>
        <w:t>while</w:t>
      </w:r>
      <w:r w:rsidRPr="006F29DF">
        <w:rPr>
          <w:lang w:val="en-GB"/>
        </w:rPr>
        <w:t xml:space="preserve"> the European research facility </w:t>
      </w:r>
      <w:proofErr w:type="spellStart"/>
      <w:r w:rsidRPr="006F29DF">
        <w:rPr>
          <w:lang w:val="en-GB"/>
        </w:rPr>
        <w:t>ESS</w:t>
      </w:r>
      <w:proofErr w:type="spellEnd"/>
      <w:r w:rsidRPr="006F29DF">
        <w:rPr>
          <w:lang w:val="en-GB"/>
        </w:rPr>
        <w:t xml:space="preserve"> will be the world’s most powerful neutron source when it opens for research in 2023.</w:t>
      </w:r>
      <w:r>
        <w:rPr>
          <w:lang w:val="en-GB"/>
        </w:rPr>
        <w:t xml:space="preserve"> Adjacent to </w:t>
      </w:r>
      <w:r w:rsidRPr="006F29DF">
        <w:rPr>
          <w:lang w:val="en-GB"/>
        </w:rPr>
        <w:t>these facilities, Science Village Scandinavia</w:t>
      </w:r>
      <w:r>
        <w:rPr>
          <w:lang w:val="en-GB"/>
        </w:rPr>
        <w:t xml:space="preserve"> is also being developed into a</w:t>
      </w:r>
      <w:r w:rsidRPr="006F29DF">
        <w:rPr>
          <w:lang w:val="en-GB"/>
        </w:rPr>
        <w:t xml:space="preserve"> meeting place and test</w:t>
      </w:r>
      <w:r>
        <w:rPr>
          <w:lang w:val="en-GB"/>
        </w:rPr>
        <w:t>ing</w:t>
      </w:r>
      <w:r w:rsidRPr="006F29DF">
        <w:rPr>
          <w:lang w:val="en-GB"/>
        </w:rPr>
        <w:t xml:space="preserve"> environment for research, education and entrepreneurship.</w:t>
      </w:r>
    </w:p>
    <w:sectPr w:rsidR="001C04A6" w:rsidRPr="00B753BE" w:rsidSect="00EF0125">
      <w:headerReference w:type="even" r:id="rId7"/>
      <w:headerReference w:type="default" r:id="rId8"/>
      <w:headerReference w:type="first" r:id="rId9"/>
      <w:footerReference w:type="first" r:id="rId10"/>
      <w:type w:val="continuous"/>
      <w:pgSz w:w="11900" w:h="16840"/>
      <w:pgMar w:top="624" w:right="2268" w:bottom="1701" w:left="2268"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EE" w:rsidRDefault="004026EE">
      <w:pPr>
        <w:spacing w:line="240" w:lineRule="auto"/>
      </w:pPr>
      <w:r>
        <w:separator/>
      </w:r>
    </w:p>
  </w:endnote>
  <w:endnote w:type="continuationSeparator" w:id="0">
    <w:p w:rsidR="004026EE" w:rsidRDefault="00402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aramond">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auto"/>
    <w:pitch w:val="variable"/>
    <w:sig w:usb0="00000003" w:usb1="00000000"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BC" w:rsidRPr="004625BC" w:rsidRDefault="003D4E94" w:rsidP="001C04A6">
    <w:pPr>
      <w:pStyle w:val="Sidfot"/>
      <w:rPr>
        <w:rFonts w:cs="Arial"/>
        <w:lang w:val="sv-SE"/>
      </w:rPr>
    </w:pPr>
    <w:r>
      <w:rPr>
        <w:noProof/>
        <w:lang w:val="sv-SE"/>
      </w:rPr>
      <mc:AlternateContent>
        <mc:Choice Requires="wps">
          <w:drawing>
            <wp:anchor distT="0" distB="0" distL="114300" distR="114300" simplePos="0" relativeHeight="251658752" behindDoc="0" locked="0" layoutInCell="1" allowOverlap="1" wp14:anchorId="2EBD7FEA" wp14:editId="36E0F3FF">
              <wp:simplePos x="0" y="0"/>
              <wp:positionH relativeFrom="column">
                <wp:posOffset>-662111</wp:posOffset>
              </wp:positionH>
              <wp:positionV relativeFrom="paragraph">
                <wp:posOffset>-111760</wp:posOffset>
              </wp:positionV>
              <wp:extent cx="6321425"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42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D3EF58" id="Rak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2.15pt,-8.8pt" to="445.6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" strokecolor="black [3213]" strokeweight=".25pt"/>
          </w:pict>
        </mc:Fallback>
      </mc:AlternateContent>
    </w:r>
    <w:r w:rsidR="001C04A6" w:rsidRPr="004625BC">
      <w:rPr>
        <w:rFonts w:cs="Arial"/>
        <w:i/>
        <w:lang w:val="sv-SE"/>
      </w:rPr>
      <w:t xml:space="preserve">Postal </w:t>
    </w:r>
    <w:proofErr w:type="spellStart"/>
    <w:r w:rsidR="001C04A6" w:rsidRPr="004625BC">
      <w:rPr>
        <w:rFonts w:cs="Arial"/>
        <w:i/>
        <w:lang w:val="sv-SE"/>
      </w:rPr>
      <w:t>address</w:t>
    </w:r>
    <w:proofErr w:type="spellEnd"/>
    <w:r w:rsidR="001C04A6" w:rsidRPr="004625BC">
      <w:rPr>
        <w:rFonts w:cs="Arial"/>
        <w:lang w:val="sv-SE"/>
      </w:rPr>
      <w:t> Box 117</w:t>
    </w:r>
    <w:r w:rsidR="004625BC" w:rsidRPr="004625BC">
      <w:rPr>
        <w:rFonts w:cs="Arial"/>
        <w:lang w:val="sv-SE"/>
      </w:rPr>
      <w:t xml:space="preserve">, 221 00 Lund, </w:t>
    </w:r>
    <w:proofErr w:type="gramStart"/>
    <w:r w:rsidR="004625BC" w:rsidRPr="004625BC">
      <w:rPr>
        <w:rFonts w:cs="Arial"/>
        <w:lang w:val="sv-SE"/>
      </w:rPr>
      <w:t xml:space="preserve">Sweden  </w:t>
    </w:r>
    <w:proofErr w:type="spellStart"/>
    <w:r w:rsidR="001C04A6" w:rsidRPr="004625BC">
      <w:rPr>
        <w:rFonts w:cs="Arial"/>
        <w:i/>
        <w:lang w:val="sv-SE"/>
      </w:rPr>
      <w:t>Visiting</w:t>
    </w:r>
    <w:proofErr w:type="spellEnd"/>
    <w:proofErr w:type="gramEnd"/>
    <w:r w:rsidR="001C04A6" w:rsidRPr="004625BC">
      <w:rPr>
        <w:rFonts w:cs="Arial"/>
        <w:i/>
        <w:lang w:val="sv-SE"/>
      </w:rPr>
      <w:t xml:space="preserve"> </w:t>
    </w:r>
    <w:proofErr w:type="spellStart"/>
    <w:r w:rsidR="001C04A6" w:rsidRPr="004625BC">
      <w:rPr>
        <w:rFonts w:cs="Arial"/>
        <w:i/>
        <w:lang w:val="sv-SE"/>
      </w:rPr>
      <w:t>address</w:t>
    </w:r>
    <w:proofErr w:type="spellEnd"/>
    <w:r w:rsidR="001C04A6" w:rsidRPr="004625BC">
      <w:rPr>
        <w:rFonts w:cs="Arial"/>
        <w:lang w:val="sv-SE"/>
      </w:rPr>
      <w:t> Botaniska museet</w:t>
    </w:r>
    <w:r w:rsidR="004625BC" w:rsidRPr="004625BC">
      <w:rPr>
        <w:rFonts w:cs="Arial"/>
        <w:lang w:val="sv-SE"/>
      </w:rPr>
      <w:t>, Östra Vallgatan 18, Lund</w:t>
    </w:r>
    <w:r w:rsidR="004478A6">
      <w:rPr>
        <w:rFonts w:cs="Arial"/>
        <w:lang w:val="sv-SE"/>
      </w:rPr>
      <w:t>, Sweden</w:t>
    </w:r>
    <w:r w:rsidR="001C04A6" w:rsidRPr="004625BC">
      <w:rPr>
        <w:rFonts w:cs="Arial"/>
        <w:lang w:val="sv-SE"/>
      </w:rPr>
      <w:t xml:space="preserve">  </w:t>
    </w:r>
  </w:p>
  <w:p w:rsidR="001C04A6" w:rsidRPr="00E16AD9" w:rsidRDefault="001C04A6" w:rsidP="004625BC">
    <w:pPr>
      <w:pStyle w:val="Sidfot"/>
      <w:rPr>
        <w:rFonts w:cs="Arial"/>
      </w:rPr>
    </w:pPr>
    <w:r w:rsidRPr="00E16AD9">
      <w:rPr>
        <w:rFonts w:cs="Arial"/>
        <w:i/>
      </w:rPr>
      <w:t>Tele</w:t>
    </w:r>
    <w:r w:rsidRPr="00E16AD9">
      <w:rPr>
        <w:rFonts w:cs="Arial"/>
        <w:i/>
        <w:lang w:val="en-GB"/>
      </w:rPr>
      <w:t>phone</w:t>
    </w:r>
    <w:r w:rsidRPr="00E16AD9">
      <w:rPr>
        <w:rFonts w:cs="Arial"/>
        <w:i/>
      </w:rPr>
      <w:t> </w:t>
    </w:r>
    <w:proofErr w:type="spellStart"/>
    <w:r w:rsidRPr="00E16AD9">
      <w:rPr>
        <w:rFonts w:cs="Arial"/>
        <w:i/>
      </w:rPr>
      <w:t>dir</w:t>
    </w:r>
    <w:proofErr w:type="spellEnd"/>
    <w:r>
      <w:rPr>
        <w:rFonts w:cs="Arial"/>
      </w:rPr>
      <w:t xml:space="preserve"> +46 </w:t>
    </w:r>
    <w:r w:rsidRPr="00E16AD9">
      <w:rPr>
        <w:rFonts w:cs="Arial"/>
      </w:rPr>
      <w:t>46</w:t>
    </w:r>
    <w:r w:rsidRPr="00B47F00">
      <w:rPr>
        <w:rFonts w:cs="Arial"/>
      </w:rPr>
      <w:t xml:space="preserve"> </w:t>
    </w:r>
    <w:r w:rsidRPr="00E16AD9">
      <w:rPr>
        <w:rFonts w:cs="Arial"/>
      </w:rPr>
      <w:t xml:space="preserve">222 33 05, </w:t>
    </w:r>
    <w:r w:rsidRPr="00E16AD9">
      <w:rPr>
        <w:rFonts w:cs="Arial"/>
        <w:i/>
        <w:lang w:val="en-GB"/>
      </w:rPr>
      <w:t>swit</w:t>
    </w:r>
    <w:r>
      <w:rPr>
        <w:rFonts w:cs="Arial"/>
        <w:i/>
        <w:lang w:val="en-GB"/>
      </w:rPr>
      <w:t>c</w:t>
    </w:r>
    <w:r w:rsidRPr="00E16AD9">
      <w:rPr>
        <w:rFonts w:cs="Arial"/>
        <w:i/>
        <w:lang w:val="en-GB"/>
      </w:rPr>
      <w:t>hboard</w:t>
    </w:r>
    <w:r w:rsidRPr="00E16AD9">
      <w:rPr>
        <w:rFonts w:cs="Arial"/>
      </w:rPr>
      <w:t> </w:t>
    </w:r>
    <w:r w:rsidRPr="008912E2">
      <w:rPr>
        <w:rFonts w:cs="Arial"/>
      </w:rPr>
      <w:t xml:space="preserve">+46 </w:t>
    </w:r>
    <w:r>
      <w:rPr>
        <w:rFonts w:cs="Arial"/>
      </w:rPr>
      <w:t xml:space="preserve">46 </w:t>
    </w:r>
    <w:r w:rsidRPr="00E16AD9">
      <w:rPr>
        <w:rFonts w:cs="Arial"/>
      </w:rPr>
      <w:t xml:space="preserve">222 00 </w:t>
    </w:r>
    <w:proofErr w:type="gramStart"/>
    <w:r w:rsidRPr="00E16AD9">
      <w:rPr>
        <w:rFonts w:cs="Arial"/>
      </w:rPr>
      <w:t xml:space="preserve">00 </w:t>
    </w:r>
    <w:r w:rsidR="004625BC">
      <w:rPr>
        <w:rFonts w:cs="Arial"/>
      </w:rPr>
      <w:t xml:space="preserve"> </w:t>
    </w:r>
    <w:r w:rsidRPr="00E16AD9">
      <w:rPr>
        <w:rFonts w:cs="Arial"/>
        <w:i/>
      </w:rPr>
      <w:t>Mobil</w:t>
    </w:r>
    <w:r w:rsidRPr="00E16AD9">
      <w:rPr>
        <w:rFonts w:cs="Arial"/>
        <w:i/>
        <w:lang w:val="en-GB"/>
      </w:rPr>
      <w:t>e</w:t>
    </w:r>
    <w:proofErr w:type="gramEnd"/>
    <w:r>
      <w:rPr>
        <w:rFonts w:cs="Arial"/>
      </w:rPr>
      <w:t xml:space="preserve"> +46 </w:t>
    </w:r>
    <w:r w:rsidRPr="00E16AD9">
      <w:rPr>
        <w:rFonts w:cs="Arial"/>
      </w:rPr>
      <w:t>706-12 33 05</w:t>
    </w:r>
    <w:r>
      <w:rPr>
        <w:rFonts w:cs="Arial"/>
      </w:rPr>
      <w:t xml:space="preserve"> </w:t>
    </w:r>
    <w:r w:rsidRPr="00E16AD9">
      <w:rPr>
        <w:rFonts w:cs="Arial"/>
        <w:i/>
      </w:rPr>
      <w:t>E</w:t>
    </w:r>
    <w:r w:rsidRPr="00E16AD9">
      <w:rPr>
        <w:rFonts w:cs="Arial"/>
        <w:i/>
        <w:lang w:val="en-GB"/>
      </w:rPr>
      <w:t>mail</w:t>
    </w:r>
    <w:r w:rsidRPr="00E16AD9">
      <w:rPr>
        <w:rFonts w:cs="Arial"/>
      </w:rPr>
      <w:t> </w:t>
    </w:r>
    <w:hyperlink r:id="rId1" w:history="1">
      <w:r w:rsidRPr="00E16AD9">
        <w:rPr>
          <w:rStyle w:val="Hyperlnk"/>
          <w:rFonts w:cs="Arial"/>
        </w:rPr>
        <w:t>lars.uhlin@</w:t>
      </w:r>
      <w:r w:rsidRPr="00E16AD9">
        <w:rPr>
          <w:rStyle w:val="Hyperlnk"/>
          <w:rFonts w:cs="Arial"/>
          <w:lang w:val="en-GB"/>
        </w:rPr>
        <w:t>kommunikation</w:t>
      </w:r>
      <w:r w:rsidRPr="00E16AD9">
        <w:rPr>
          <w:rStyle w:val="Hyperlnk"/>
          <w:rFonts w:cs="Arial"/>
        </w:rPr>
        <w:t>.lu.se</w:t>
      </w:r>
    </w:hyperlink>
    <w:r w:rsidRPr="00E16AD9">
      <w:rPr>
        <w:rFonts w:cs="Arial"/>
      </w:rPr>
      <w:t xml:space="preserve"> www.lu.se</w:t>
    </w:r>
  </w:p>
  <w:p w:rsidR="003D4E94" w:rsidRPr="00A5672F" w:rsidRDefault="003D4E94" w:rsidP="00D134EE">
    <w:pPr>
      <w:pStyle w:val="Sidfot"/>
      <w:rPr>
        <w:lang w:val="en-GB"/>
      </w:rPr>
    </w:pPr>
    <w:r w:rsidRPr="00A5672F">
      <w:rPr>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EE" w:rsidRDefault="004026EE">
      <w:pPr>
        <w:spacing w:line="240" w:lineRule="auto"/>
      </w:pPr>
      <w:r>
        <w:separator/>
      </w:r>
    </w:p>
  </w:footnote>
  <w:footnote w:type="continuationSeparator" w:id="0">
    <w:p w:rsidR="004026EE" w:rsidRDefault="00402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867982"/>
      <w:docPartObj>
        <w:docPartGallery w:val="Page Numbers (Top of Page)"/>
        <w:docPartUnique/>
      </w:docPartObj>
    </w:sdtPr>
    <w:sdtEndPr/>
    <w:sdtContent>
      <w:p w:rsidR="003D4E94" w:rsidRDefault="003D4E94" w:rsidP="00EF0125">
        <w:pPr>
          <w:pStyle w:val="Sidhuvud"/>
        </w:pPr>
        <w:r>
          <w:fldChar w:fldCharType="begin"/>
        </w:r>
        <w:r>
          <w:instrText>PAGE   \* MERGEFORMAT</w:instrText>
        </w:r>
        <w:r>
          <w:fldChar w:fldCharType="separate"/>
        </w:r>
        <w:r w:rsidRPr="00224155">
          <w:rPr>
            <w:noProof/>
            <w:lang w:val="sv-SE"/>
          </w:rPr>
          <w:t>2</w:t>
        </w:r>
        <w:r>
          <w:fldChar w:fldCharType="end"/>
        </w:r>
      </w:p>
      <w:p w:rsidR="003D4E94" w:rsidRDefault="004026EE"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202061"/>
      <w:docPartObj>
        <w:docPartGallery w:val="Page Numbers (Top of Page)"/>
        <w:docPartUnique/>
      </w:docPartObj>
    </w:sdtPr>
    <w:sdtEndPr/>
    <w:sdtContent>
      <w:p w:rsidR="003D4E94" w:rsidRDefault="003D4E94">
        <w:pPr>
          <w:pStyle w:val="Sidhuvud"/>
          <w:jc w:val="right"/>
        </w:pPr>
        <w:r>
          <w:fldChar w:fldCharType="begin"/>
        </w:r>
        <w:r>
          <w:instrText>PAGE   \* MERGEFORMAT</w:instrText>
        </w:r>
        <w:r>
          <w:fldChar w:fldCharType="separate"/>
        </w:r>
        <w:r w:rsidRPr="00224155">
          <w:rPr>
            <w:noProof/>
            <w:lang w:val="sv-SE"/>
          </w:rPr>
          <w:t>3</w:t>
        </w:r>
        <w:r>
          <w:fldChar w:fldCharType="end"/>
        </w:r>
      </w:p>
    </w:sdtContent>
  </w:sdt>
  <w:p w:rsidR="003D4E94" w:rsidRDefault="003D4E94">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E94" w:rsidRDefault="003D4E94" w:rsidP="00EF0125">
    <w:pPr>
      <w:pStyle w:val="Sidhuvud"/>
      <w:tabs>
        <w:tab w:val="clear" w:pos="8840"/>
        <w:tab w:val="left" w:pos="6030"/>
      </w:tabs>
      <w:ind w:left="-1134"/>
    </w:pPr>
    <w:r>
      <w:rPr>
        <w:noProof/>
        <w:lang w:val="sv-SE"/>
      </w:rPr>
      <w:drawing>
        <wp:inline distT="0" distB="0" distL="0" distR="0" wp14:anchorId="0508C928" wp14:editId="3D19C937">
          <wp:extent cx="947166" cy="1190244"/>
          <wp:effectExtent l="0" t="0" r="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ndUniv_ENG_C2line_Black-.png"/>
                  <pic:cNvPicPr/>
                </pic:nvPicPr>
                <pic:blipFill>
                  <a:blip r:embed="rId1">
                    <a:extLst>
                      <a:ext uri="{28A0092B-C50C-407E-A947-70E740481C1C}">
                        <a14:useLocalDpi xmlns:a14="http://schemas.microsoft.com/office/drawing/2010/main" val="0"/>
                      </a:ext>
                    </a:extLst>
                  </a:blip>
                  <a:stretch>
                    <a:fillRect/>
                  </a:stretch>
                </pic:blipFill>
                <pic:spPr>
                  <a:xfrm>
                    <a:off x="0" y="0"/>
                    <a:ext cx="947166" cy="1190244"/>
                  </a:xfrm>
                  <a:prstGeom prst="rect">
                    <a:avLst/>
                  </a:prstGeom>
                </pic:spPr>
              </pic:pic>
            </a:graphicData>
          </a:graphic>
        </wp:inline>
      </w:drawing>
    </w:r>
    <w:r>
      <w:tab/>
    </w:r>
  </w:p>
  <w:p w:rsidR="003D4E94" w:rsidRDefault="003D4E94">
    <w:pPr>
      <w:pStyle w:val="Sidhuvud"/>
    </w:pPr>
  </w:p>
  <w:p w:rsidR="003D4E94" w:rsidRDefault="003D4E94">
    <w:pPr>
      <w:pStyle w:val="Sidhuvud"/>
    </w:pPr>
  </w:p>
  <w:p w:rsidR="003D4E94" w:rsidRDefault="003D4E94">
    <w:pPr>
      <w:pStyle w:val="Sidhuvud"/>
    </w:pPr>
  </w:p>
  <w:p w:rsidR="003D4E94" w:rsidRDefault="003D4E94">
    <w:pPr>
      <w:pStyle w:val="Sidhuvud"/>
    </w:pPr>
  </w:p>
  <w:p w:rsidR="003D4E94" w:rsidRDefault="003D4E94">
    <w:pPr>
      <w:pStyle w:val="Sidhuvud"/>
    </w:pPr>
  </w:p>
  <w:p w:rsidR="003D4E94" w:rsidRDefault="003D4E94">
    <w:pPr>
      <w:pStyle w:val="Sidhuvud"/>
    </w:pPr>
    <w:r>
      <w:rPr>
        <w:noProof/>
        <w:lang w:val="sv-SE"/>
      </w:rPr>
      <mc:AlternateContent>
        <mc:Choice Requires="wps">
          <w:drawing>
            <wp:anchor distT="0" distB="0" distL="114300" distR="114300" simplePos="0" relativeHeight="251657728" behindDoc="0" locked="0" layoutInCell="1" allowOverlap="1" wp14:anchorId="214919F9" wp14:editId="0C763AE1">
              <wp:simplePos x="0" y="0"/>
              <wp:positionH relativeFrom="page">
                <wp:posOffset>729615</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D4E94" w:rsidRPr="00AA2FCF" w:rsidRDefault="001C04A6" w:rsidP="00231C45">
                          <w:pPr>
                            <w:pStyle w:val="fakultetinst"/>
                            <w:rPr>
                              <w:rFonts w:cs="Arial"/>
                              <w:lang w:val="sv-SE"/>
                            </w:rPr>
                          </w:pPr>
                          <w:r>
                            <w:rPr>
                              <w:rFonts w:ascii="Arial" w:hAnsi="Arial" w:cs="Arial"/>
                              <w:lang w:val="sv-SE"/>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919F9" id="_x0000_t202" coordsize="21600,21600" o:spt="202" path="m,l,21600r21600,l21600,xe">
              <v:stroke joinstyle="miter"/>
              <v:path gradientshapeok="t" o:connecttype="rect"/>
            </v:shapetype>
            <v:shape id="Text Box 1" o:spid="_x0000_s1028" type="#_x0000_t202" style="position:absolute;left:0;text-align:left;margin-left:57.45pt;margin-top:147.4pt;width:245.7pt;height: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" filled="f" stroked="f">
              <v:textbox inset="0,0,0,0">
                <w:txbxContent>
                  <w:p w:rsidR="003D4E94" w:rsidRPr="00AA2FCF" w:rsidRDefault="001C04A6" w:rsidP="00231C45">
                    <w:pPr>
                      <w:pStyle w:val="fakultetinst"/>
                      <w:rPr>
                        <w:rFonts w:cs="Arial"/>
                        <w:lang w:val="sv-SE"/>
                      </w:rPr>
                    </w:pPr>
                    <w:r>
                      <w:rPr>
                        <w:rFonts w:ascii="Arial" w:hAnsi="Arial" w:cs="Arial"/>
                        <w:lang w:val="sv-SE"/>
                      </w:rPr>
                      <w:t>Corporate Communications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intFractionalCharacterWidth/>
  <w:bordersDoNotSurroundHeader/>
  <w:bordersDoNotSurroundFooter/>
  <w:proofState w:spelling="clean" w:grammar="clean"/>
  <w:attachedTemplate r:id="rId1"/>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A6"/>
    <w:rsid w:val="00075DFA"/>
    <w:rsid w:val="00076E57"/>
    <w:rsid w:val="00077FEE"/>
    <w:rsid w:val="00086C4F"/>
    <w:rsid w:val="000A6132"/>
    <w:rsid w:val="000E46DE"/>
    <w:rsid w:val="0011333A"/>
    <w:rsid w:val="00170B2D"/>
    <w:rsid w:val="001C04A6"/>
    <w:rsid w:val="00224155"/>
    <w:rsid w:val="00231C45"/>
    <w:rsid w:val="002A3A6E"/>
    <w:rsid w:val="002C55B1"/>
    <w:rsid w:val="003858F7"/>
    <w:rsid w:val="003861E8"/>
    <w:rsid w:val="003D4E94"/>
    <w:rsid w:val="004026EE"/>
    <w:rsid w:val="004478A6"/>
    <w:rsid w:val="00454E34"/>
    <w:rsid w:val="004625BC"/>
    <w:rsid w:val="004671BE"/>
    <w:rsid w:val="004D01E8"/>
    <w:rsid w:val="00501261"/>
    <w:rsid w:val="005C5D79"/>
    <w:rsid w:val="005F253D"/>
    <w:rsid w:val="00600894"/>
    <w:rsid w:val="006D7006"/>
    <w:rsid w:val="00705814"/>
    <w:rsid w:val="00732BDC"/>
    <w:rsid w:val="007908DF"/>
    <w:rsid w:val="007A5807"/>
    <w:rsid w:val="007A757E"/>
    <w:rsid w:val="0086159A"/>
    <w:rsid w:val="008B2EC0"/>
    <w:rsid w:val="008D258B"/>
    <w:rsid w:val="008E64C0"/>
    <w:rsid w:val="008F0175"/>
    <w:rsid w:val="008F19EA"/>
    <w:rsid w:val="00917EF4"/>
    <w:rsid w:val="00922638"/>
    <w:rsid w:val="009B0515"/>
    <w:rsid w:val="00A5672F"/>
    <w:rsid w:val="00AA2FCF"/>
    <w:rsid w:val="00B42469"/>
    <w:rsid w:val="00B753BE"/>
    <w:rsid w:val="00BA167B"/>
    <w:rsid w:val="00BA3DAC"/>
    <w:rsid w:val="00C124D2"/>
    <w:rsid w:val="00C64372"/>
    <w:rsid w:val="00C92223"/>
    <w:rsid w:val="00D07D53"/>
    <w:rsid w:val="00D134EE"/>
    <w:rsid w:val="00D17D2A"/>
    <w:rsid w:val="00DF5DB3"/>
    <w:rsid w:val="00E26A1B"/>
    <w:rsid w:val="00E72462"/>
    <w:rsid w:val="00EB3666"/>
    <w:rsid w:val="00EF0125"/>
    <w:rsid w:val="00F04971"/>
    <w:rsid w:val="00F53F5D"/>
    <w:rsid w:val="00F93A05"/>
    <w:rsid w:val="00FF48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F37D4"/>
  <w14:defaultImageDpi w14:val="300"/>
  <w15:docId w15:val="{DAB54191-876B-0B49-9A0E-D31ED7FD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aliases w:val="Heading 1"/>
    <w:basedOn w:val="Normal"/>
    <w:next w:val="Brdtext"/>
    <w:link w:val="Rubrik1Char"/>
    <w:qFormat/>
    <w:rsid w:val="007908DF"/>
    <w:pPr>
      <w:keepNext/>
      <w:spacing w:before="360" w:after="360" w:line="240" w:lineRule="auto"/>
      <w:outlineLvl w:val="0"/>
    </w:pPr>
    <w:rPr>
      <w:rFonts w:ascii="Arial" w:hAnsi="Arial"/>
      <w:b/>
      <w:sz w:val="32"/>
    </w:rPr>
  </w:style>
  <w:style w:type="paragraph" w:styleId="Rubrik2">
    <w:name w:val="heading 2"/>
    <w:aliases w:val="Heading 2"/>
    <w:basedOn w:val="Normal"/>
    <w:next w:val="Brdtext"/>
    <w:link w:val="Rubrik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Brdtext"/>
    <w:link w:val="Rubrik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Normal"/>
    <w:link w:val="SidfotChar"/>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Sidhuvud1">
    <w:name w:val="Sidhuvud1"/>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DepDivision">
    <w:name w:val="Dep/Division"/>
    <w:basedOn w:val="handlggare"/>
    <w:rsid w:val="00224155"/>
    <w:rPr>
      <w:rFonts w:ascii="Arial" w:hAnsi="Arial"/>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aliases w:val="Bodytext"/>
    <w:basedOn w:val="Normal"/>
    <w:link w:val="Brd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224155"/>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224155"/>
    <w:rPr>
      <w:rFonts w:ascii="Arial" w:eastAsiaTheme="majorEastAsia" w:hAnsi="Arial" w:cstheme="majorBidi"/>
      <w:b/>
      <w:color w:val="000000" w:themeColor="text1"/>
      <w:sz w:val="22"/>
      <w:szCs w:val="24"/>
      <w:lang w:val="en-US"/>
    </w:rPr>
  </w:style>
  <w:style w:type="character" w:customStyle="1" w:styleId="Rubrik4Char">
    <w:name w:val="Rubrik 4 Char"/>
    <w:aliases w:val="Heading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aliases w:val="Bodytext Char"/>
    <w:basedOn w:val="Standardstycketeckensnitt"/>
    <w:link w:val="Brdtext"/>
    <w:rsid w:val="00AA2FCF"/>
    <w:rPr>
      <w:rFonts w:ascii="Times New Roman" w:hAnsi="Times New Roman"/>
      <w:sz w:val="22"/>
      <w:lang w:val="en-US"/>
    </w:rPr>
  </w:style>
  <w:style w:type="character" w:customStyle="1" w:styleId="IngressChar">
    <w:name w:val="Ingress Char"/>
    <w:basedOn w:val="BrdtextChar"/>
    <w:link w:val="Ingress"/>
    <w:rsid w:val="000A6132"/>
    <w:rPr>
      <w:rFonts w:ascii="Times New Roman" w:hAnsi="Times New Roman"/>
      <w:sz w:val="28"/>
      <w:lang w:val="en-US"/>
    </w:rPr>
  </w:style>
  <w:style w:type="character" w:customStyle="1" w:styleId="Rubrik1Char">
    <w:name w:val="Rubrik 1 Char"/>
    <w:aliases w:val="Heading 1 Char"/>
    <w:basedOn w:val="Standardstycketeckensnitt"/>
    <w:link w:val="Rubrik1"/>
    <w:rsid w:val="007908DF"/>
    <w:rPr>
      <w:rFonts w:ascii="Arial" w:hAnsi="Arial"/>
      <w:b/>
      <w:sz w:val="32"/>
      <w:lang w:val="en-US"/>
    </w:rPr>
  </w:style>
  <w:style w:type="character" w:customStyle="1" w:styleId="s3">
    <w:name w:val="s3"/>
    <w:basedOn w:val="Standardstycketeckensnitt"/>
    <w:rsid w:val="001C04A6"/>
  </w:style>
  <w:style w:type="character" w:customStyle="1" w:styleId="SidfotChar">
    <w:name w:val="Sidfot Char"/>
    <w:aliases w:val="Footer Char"/>
    <w:link w:val="Sidfot"/>
    <w:rsid w:val="001C04A6"/>
    <w:rPr>
      <w:rFonts w:ascii="Arial" w:hAnsi="Arial"/>
      <w:sz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duniversity.lu.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lars.uhlin@kommunikation.lu.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Templates.localized/LU-lettertemplate-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LU-lettertemplate-ENG.dotx</Template>
  <TotalTime>11</TotalTime>
  <Pages>2</Pages>
  <Words>521</Words>
  <Characters>2765</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vt:lpstr>
    </vt:vector>
  </TitlesOfParts>
  <Company>Lunds universitet</Company>
  <LinksUpToDate>false</LinksUpToDate>
  <CharactersWithSpaces>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 Johnsson</dc:creator>
  <cp:lastModifiedBy>Microsoft Office-användare</cp:lastModifiedBy>
  <cp:revision>3</cp:revision>
  <cp:lastPrinted>2017-12-15T10:09:00Z</cp:lastPrinted>
  <dcterms:created xsi:type="dcterms:W3CDTF">2020-03-30T12:31:00Z</dcterms:created>
  <dcterms:modified xsi:type="dcterms:W3CDTF">2020-03-30T14:05:00Z</dcterms:modified>
</cp:coreProperties>
</file>